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rPr>
          <w:rFonts w:eastAsia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>附件</w:t>
      </w:r>
      <w:r>
        <w:rPr>
          <w:rFonts w:hint="eastAsia" w:eastAsia="楷体"/>
          <w:sz w:val="30"/>
          <w:szCs w:val="30"/>
        </w:rPr>
        <w:t>4</w:t>
      </w:r>
    </w:p>
    <w:p>
      <w:pPr>
        <w:widowControl/>
        <w:spacing w:before="100" w:beforeAutospacing="1" w:after="100" w:afterAutospacing="1" w:line="330" w:lineRule="atLeast"/>
        <w:rPr>
          <w:rFonts w:hint="eastAsia" w:ascii="宋体" w:hAnsi="宋体" w:cs="宋体"/>
          <w:b/>
          <w:color w:val="000000"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 w:line="330" w:lineRule="atLeast"/>
        <w:jc w:val="center"/>
        <w:rPr>
          <w:rFonts w:hint="eastAsia" w:ascii="CESI小标宋-GB18030" w:hAnsi="CESI小标宋-GB18030" w:eastAsia="CESI小标宋-GB18030" w:cs="CESI小标宋-GB18030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CESI小标宋-GB18030" w:hAnsi="CESI小标宋-GB18030" w:eastAsia="CESI小标宋-GB18030" w:cs="CESI小标宋-GB18030"/>
          <w:b w:val="0"/>
          <w:bCs/>
          <w:color w:val="000000"/>
          <w:kern w:val="0"/>
          <w:sz w:val="44"/>
          <w:szCs w:val="44"/>
        </w:rPr>
        <w:t>石家庄市社科专家培养项目</w:t>
      </w:r>
    </w:p>
    <w:p>
      <w:pPr>
        <w:widowControl/>
        <w:spacing w:before="100" w:beforeAutospacing="1" w:after="100" w:afterAutospacing="1" w:line="330" w:lineRule="atLeast"/>
        <w:jc w:val="center"/>
        <w:rPr>
          <w:rFonts w:hint="eastAsia" w:ascii="CESI小标宋-GB18030" w:hAnsi="CESI小标宋-GB18030" w:eastAsia="CESI小标宋-GB18030" w:cs="CESI小标宋-GB18030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CESI小标宋-GB18030" w:hAnsi="CESI小标宋-GB18030" w:eastAsia="CESI小标宋-GB18030" w:cs="CESI小标宋-GB18030"/>
          <w:b w:val="0"/>
          <w:bCs/>
          <w:color w:val="000000"/>
          <w:kern w:val="0"/>
          <w:sz w:val="44"/>
          <w:szCs w:val="44"/>
          <w:lang w:eastAsia="zh-CN"/>
        </w:rPr>
        <w:t>鉴定</w:t>
      </w:r>
      <w:r>
        <w:rPr>
          <w:rFonts w:hint="eastAsia" w:ascii="CESI小标宋-GB18030" w:hAnsi="CESI小标宋-GB18030" w:eastAsia="CESI小标宋-GB18030" w:cs="CESI小标宋-GB18030"/>
          <w:b w:val="0"/>
          <w:bCs/>
          <w:color w:val="000000"/>
          <w:kern w:val="0"/>
          <w:sz w:val="44"/>
          <w:szCs w:val="44"/>
        </w:rPr>
        <w:t>结项</w:t>
      </w:r>
      <w:r>
        <w:rPr>
          <w:rFonts w:hint="eastAsia" w:ascii="CESI小标宋-GB18030" w:hAnsi="CESI小标宋-GB18030" w:eastAsia="CESI小标宋-GB18030" w:cs="CESI小标宋-GB18030"/>
          <w:b w:val="0"/>
          <w:bCs/>
          <w:color w:val="000000"/>
          <w:kern w:val="0"/>
          <w:sz w:val="44"/>
          <w:szCs w:val="44"/>
          <w:lang w:eastAsia="zh-CN"/>
        </w:rPr>
        <w:t>申请</w:t>
      </w:r>
      <w:r>
        <w:rPr>
          <w:rFonts w:hint="eastAsia" w:ascii="CESI小标宋-GB18030" w:hAnsi="CESI小标宋-GB18030" w:eastAsia="CESI小标宋-GB18030" w:cs="CESI小标宋-GB18030"/>
          <w:b w:val="0"/>
          <w:bCs/>
          <w:color w:val="000000"/>
          <w:kern w:val="0"/>
          <w:sz w:val="44"/>
          <w:szCs w:val="44"/>
        </w:rPr>
        <w:t>表</w:t>
      </w:r>
    </w:p>
    <w:p>
      <w:pPr>
        <w:rPr>
          <w:rFonts w:hint="eastAsia" w:ascii="宋体"/>
          <w:b/>
          <w:bCs/>
          <w:spacing w:val="60"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firstLine="1258" w:firstLineChars="307"/>
        <w:textAlignment w:val="auto"/>
        <w:rPr>
          <w:rFonts w:hint="default" w:eastAsia="仿宋_GB2312"/>
          <w:spacing w:val="45"/>
          <w:sz w:val="32"/>
          <w:u w:val="single"/>
          <w:lang w:val="en-US" w:eastAsia="zh-CN"/>
        </w:rPr>
      </w:pPr>
      <w:r>
        <w:rPr>
          <w:rFonts w:hint="eastAsia" w:eastAsia="仿宋_GB2312"/>
          <w:spacing w:val="45"/>
          <w:sz w:val="32"/>
          <w:lang w:eastAsia="zh-CN"/>
        </w:rPr>
        <w:t>项目编号</w:t>
      </w:r>
      <w:r>
        <w:rPr>
          <w:rFonts w:hint="eastAsia" w:eastAsia="仿宋_GB2312"/>
          <w:spacing w:val="45"/>
          <w:sz w:val="32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firstLine="1258" w:firstLineChars="307"/>
        <w:textAlignment w:val="auto"/>
        <w:rPr>
          <w:rFonts w:hint="default" w:eastAsia="仿宋_GB2312"/>
          <w:spacing w:val="45"/>
          <w:sz w:val="32"/>
          <w:u w:val="single"/>
          <w:lang w:val="en-US" w:eastAsia="zh-CN"/>
        </w:rPr>
      </w:pPr>
      <w:r>
        <w:rPr>
          <w:rFonts w:hint="eastAsia" w:eastAsia="仿宋_GB2312"/>
          <w:spacing w:val="45"/>
          <w:sz w:val="32"/>
          <w:lang w:eastAsia="zh-CN"/>
        </w:rPr>
        <w:t>项目名称</w:t>
      </w:r>
      <w:r>
        <w:rPr>
          <w:rFonts w:hint="eastAsia" w:eastAsia="仿宋_GB2312"/>
          <w:spacing w:val="45"/>
          <w:sz w:val="32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firstLine="1299" w:firstLineChars="406"/>
        <w:textAlignment w:val="auto"/>
        <w:rPr>
          <w:rFonts w:hint="default" w:eastAsia="仿宋_GB2312"/>
          <w:sz w:val="32"/>
          <w:u w:val="single"/>
          <w:lang w:val="en-US" w:eastAsia="zh-CN"/>
        </w:rPr>
      </w:pPr>
      <w:r>
        <w:rPr>
          <w:rFonts w:hint="eastAsia" w:eastAsia="仿宋_GB2312"/>
          <w:sz w:val="32"/>
          <w:lang w:eastAsia="zh-CN"/>
        </w:rPr>
        <w:t>项目负责人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firstLine="1258" w:firstLineChars="307"/>
        <w:textAlignment w:val="auto"/>
        <w:rPr>
          <w:rFonts w:hint="default" w:eastAsia="仿宋_GB2312"/>
          <w:spacing w:val="45"/>
          <w:sz w:val="32"/>
          <w:u w:val="single"/>
          <w:lang w:val="en-US" w:eastAsia="zh-CN"/>
        </w:rPr>
      </w:pPr>
      <w:r>
        <w:rPr>
          <w:rFonts w:hint="eastAsia" w:eastAsia="仿宋_GB2312"/>
          <w:spacing w:val="45"/>
          <w:sz w:val="32"/>
          <w:lang w:eastAsia="zh-CN"/>
        </w:rPr>
        <w:t>所在单位</w:t>
      </w:r>
      <w:r>
        <w:rPr>
          <w:rFonts w:hint="eastAsia" w:eastAsia="仿宋_GB2312"/>
          <w:spacing w:val="45"/>
          <w:sz w:val="32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firstLine="1258" w:firstLineChars="307"/>
        <w:textAlignment w:val="auto"/>
        <w:rPr>
          <w:rFonts w:hint="default" w:eastAsia="仿宋_GB2312"/>
          <w:spacing w:val="45"/>
          <w:sz w:val="32"/>
          <w:u w:val="single"/>
          <w:lang w:val="en-US" w:eastAsia="zh-CN"/>
        </w:rPr>
      </w:pPr>
      <w:r>
        <w:rPr>
          <w:rFonts w:hint="eastAsia" w:eastAsia="仿宋_GB2312"/>
          <w:spacing w:val="45"/>
          <w:sz w:val="32"/>
          <w:lang w:eastAsia="zh-CN"/>
        </w:rPr>
        <w:t>填表日期</w:t>
      </w:r>
      <w:r>
        <w:rPr>
          <w:rFonts w:hint="eastAsia" w:eastAsia="仿宋_GB2312"/>
          <w:spacing w:val="45"/>
          <w:sz w:val="32"/>
          <w:u w:val="single"/>
          <w:lang w:val="en-US" w:eastAsia="zh-CN"/>
        </w:rPr>
        <w:t xml:space="preserve">                     </w:t>
      </w:r>
    </w:p>
    <w:p>
      <w:pPr>
        <w:spacing w:line="300" w:lineRule="auto"/>
        <w:rPr>
          <w:rFonts w:hint="eastAsia" w:eastAsia="仿宋_GB2312"/>
          <w:sz w:val="32"/>
        </w:rPr>
      </w:pPr>
    </w:p>
    <w:p>
      <w:pPr>
        <w:spacing w:line="300" w:lineRule="auto"/>
        <w:jc w:val="center"/>
        <w:rPr>
          <w:rFonts w:eastAsia="仿宋_GB2312"/>
          <w:spacing w:val="44"/>
          <w:sz w:val="32"/>
          <w:szCs w:val="32"/>
        </w:rPr>
      </w:pPr>
      <w:r>
        <w:rPr>
          <w:rFonts w:hint="eastAsia" w:eastAsia="仿宋_GB2312"/>
          <w:spacing w:val="44"/>
          <w:sz w:val="32"/>
          <w:szCs w:val="32"/>
        </w:rPr>
        <w:t>石家庄市社会科学界联合会</w:t>
      </w:r>
    </w:p>
    <w:p>
      <w:pPr>
        <w:ind w:firstLine="3360" w:firstLineChars="1050"/>
        <w:rPr>
          <w:rFonts w:hint="eastAsia"/>
          <w:sz w:val="32"/>
        </w:rPr>
      </w:pPr>
      <w:r>
        <w:rPr>
          <w:sz w:val="32"/>
        </w:rPr>
        <w:t>20</w:t>
      </w:r>
      <w:r>
        <w:rPr>
          <w:rFonts w:hint="eastAsia"/>
          <w:sz w:val="32"/>
          <w:lang w:val="en-US" w:eastAsia="zh-CN"/>
        </w:rPr>
        <w:t>20</w:t>
      </w:r>
      <w:r>
        <w:rPr>
          <w:sz w:val="32"/>
        </w:rPr>
        <w:t>年</w:t>
      </w:r>
      <w:r>
        <w:rPr>
          <w:rFonts w:hint="eastAsia"/>
          <w:sz w:val="32"/>
          <w:lang w:val="en-US" w:eastAsia="zh-CN"/>
        </w:rPr>
        <w:t xml:space="preserve">  </w:t>
      </w:r>
      <w:bookmarkStart w:id="0" w:name="_GoBack"/>
      <w:bookmarkEnd w:id="0"/>
      <w:r>
        <w:rPr>
          <w:sz w:val="32"/>
        </w:rPr>
        <w:t>月</w:t>
      </w:r>
    </w:p>
    <w:p>
      <w:pPr>
        <w:spacing w:line="580" w:lineRule="exact"/>
        <w:jc w:val="center"/>
        <w:rPr>
          <w:rFonts w:hint="eastAsia" w:eastAsia="黑体"/>
          <w:sz w:val="44"/>
        </w:rPr>
        <w:sectPr>
          <w:footerReference r:id="rId3" w:type="default"/>
          <w:footerReference r:id="rId4" w:type="even"/>
          <w:pgSz w:w="11907" w:h="16840"/>
          <w:pgMar w:top="1701" w:right="1418" w:bottom="1440" w:left="1531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spacing w:line="590" w:lineRule="exact"/>
        <w:ind w:firstLine="480" w:firstLineChars="200"/>
        <w:rPr>
          <w:rFonts w:eastAsia="方正书宋简体"/>
          <w:sz w:val="24"/>
        </w:rPr>
      </w:pPr>
    </w:p>
    <w:p>
      <w:pPr>
        <w:spacing w:line="580" w:lineRule="exact"/>
        <w:jc w:val="center"/>
        <w:rPr>
          <w:rFonts w:hint="eastAsia" w:eastAsia="黑体"/>
          <w:sz w:val="44"/>
        </w:rPr>
      </w:pPr>
    </w:p>
    <w:p>
      <w:pPr>
        <w:spacing w:line="580" w:lineRule="exact"/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spacing w:line="580" w:lineRule="exact"/>
        <w:rPr>
          <w:rFonts w:hint="eastAsia"/>
          <w:sz w:val="24"/>
        </w:rPr>
      </w:pPr>
    </w:p>
    <w:p>
      <w:pPr>
        <w:spacing w:line="580" w:lineRule="exact"/>
        <w:rPr>
          <w:rFonts w:hint="eastAsia"/>
          <w:sz w:val="30"/>
          <w:szCs w:val="30"/>
        </w:rPr>
      </w:pPr>
    </w:p>
    <w:p>
      <w:pPr>
        <w:spacing w:line="580" w:lineRule="exact"/>
        <w:ind w:right="298" w:rightChars="142" w:firstLine="1200" w:firstLineChars="4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1、本表填写一式2份。</w:t>
      </w:r>
    </w:p>
    <w:p>
      <w:pPr>
        <w:spacing w:line="580" w:lineRule="exact"/>
        <w:ind w:left="596" w:leftChars="284" w:right="298" w:rightChars="142"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2、请按表内栏目简明扼要填写，栏目不够用时可加附页。</w:t>
      </w:r>
    </w:p>
    <w:p>
      <w:pPr>
        <w:spacing w:line="580" w:lineRule="exact"/>
        <w:ind w:left="596" w:leftChars="284"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3、项目组主要成员按成果的实际署名及其顺序填写。</w:t>
      </w:r>
    </w:p>
    <w:p>
      <w:pPr>
        <w:spacing w:line="580" w:lineRule="exact"/>
        <w:ind w:left="596" w:leftChars="284" w:right="298" w:rightChars="142"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4、项目负责人将此表连同2份最终成果文本一并送单位科研管理部门，由科研管理部门签署意见后报送市社科联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spacing w:line="580" w:lineRule="exact"/>
        <w:ind w:left="600" w:right="298" w:rightChars="142" w:hanging="600" w:hanging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</w:t>
      </w:r>
    </w:p>
    <w:p>
      <w:pPr>
        <w:spacing w:line="300" w:lineRule="auto"/>
        <w:ind w:firstLine="600"/>
        <w:rPr>
          <w:rFonts w:hint="eastAsia" w:ascii="楷体_GB2312" w:hAnsi="MS Mincho" w:eastAsia="楷体_GB2312"/>
          <w:sz w:val="30"/>
        </w:rPr>
      </w:pPr>
      <w:r>
        <w:rPr>
          <w:rFonts w:hint="eastAsia" w:ascii="楷体_GB2312" w:eastAsia="楷体_GB2312"/>
          <w:sz w:val="30"/>
        </w:rPr>
        <w:t>联</w:t>
      </w:r>
      <w:r>
        <w:rPr>
          <w:rFonts w:hint="eastAsia" w:ascii="楷体_GB2312" w:hAnsi="MS Mincho" w:eastAsia="楷体_GB2312"/>
          <w:sz w:val="30"/>
        </w:rPr>
        <w:t>系地址：石家庄市</w:t>
      </w:r>
      <w:r>
        <w:rPr>
          <w:rFonts w:hint="eastAsia" w:ascii="楷体_GB2312" w:eastAsia="楷体_GB2312"/>
          <w:sz w:val="30"/>
        </w:rPr>
        <w:t>兴凯</w:t>
      </w:r>
      <w:r>
        <w:rPr>
          <w:rFonts w:hint="eastAsia" w:ascii="楷体_GB2312" w:hAnsi="MS Mincho" w:eastAsia="楷体_GB2312"/>
          <w:sz w:val="30"/>
        </w:rPr>
        <w:t>路219号市政府西院市社科联</w:t>
      </w:r>
    </w:p>
    <w:p>
      <w:pPr>
        <w:spacing w:line="300" w:lineRule="auto"/>
        <w:ind w:firstLine="600"/>
        <w:rPr>
          <w:rFonts w:hint="eastAsia" w:ascii="楷体_GB2312" w:hAnsi="MS Mincho" w:eastAsia="楷体_GB2312"/>
          <w:sz w:val="30"/>
        </w:rPr>
      </w:pPr>
      <w:r>
        <w:rPr>
          <w:rFonts w:hint="eastAsia" w:ascii="楷体_GB2312" w:eastAsia="楷体_GB2312"/>
          <w:sz w:val="30"/>
        </w:rPr>
        <w:t>邮</w:t>
      </w:r>
      <w:r>
        <w:rPr>
          <w:rFonts w:hint="eastAsia" w:ascii="楷体_GB2312" w:hAnsi="MS Mincho" w:eastAsia="楷体_GB2312"/>
          <w:sz w:val="30"/>
        </w:rPr>
        <w:t>政</w:t>
      </w:r>
      <w:r>
        <w:rPr>
          <w:rFonts w:hint="eastAsia" w:ascii="楷体_GB2312" w:eastAsia="楷体_GB2312"/>
          <w:sz w:val="30"/>
        </w:rPr>
        <w:t>编</w:t>
      </w:r>
      <w:r>
        <w:rPr>
          <w:rFonts w:hint="eastAsia" w:ascii="楷体_GB2312" w:hAnsi="MS Mincho" w:eastAsia="楷体_GB2312"/>
          <w:sz w:val="30"/>
        </w:rPr>
        <w:t>号：050051</w:t>
      </w:r>
    </w:p>
    <w:p>
      <w:pPr>
        <w:spacing w:line="300" w:lineRule="auto"/>
        <w:ind w:firstLine="600" w:firstLineChars="200"/>
        <w:rPr>
          <w:rFonts w:hint="eastAsia" w:ascii="楷体_GB2312" w:hAnsi="MS Mincho" w:eastAsia="楷体_GB2312"/>
          <w:sz w:val="30"/>
        </w:rPr>
      </w:pPr>
      <w:r>
        <w:rPr>
          <w:rFonts w:hint="eastAsia" w:ascii="楷体_GB2312" w:eastAsia="楷体_GB2312"/>
          <w:sz w:val="30"/>
        </w:rPr>
        <w:t>联</w:t>
      </w:r>
      <w:r>
        <w:rPr>
          <w:rFonts w:hint="eastAsia" w:ascii="楷体_GB2312" w:hAnsi="MS Mincho" w:eastAsia="楷体_GB2312"/>
          <w:sz w:val="30"/>
        </w:rPr>
        <w:t>系</w:t>
      </w:r>
      <w:r>
        <w:rPr>
          <w:rFonts w:hint="eastAsia" w:ascii="楷体_GB2312" w:eastAsia="楷体_GB2312"/>
          <w:sz w:val="30"/>
        </w:rPr>
        <w:t>电话</w:t>
      </w:r>
      <w:r>
        <w:rPr>
          <w:rFonts w:hint="eastAsia" w:ascii="楷体_GB2312" w:hAnsi="MS Mincho" w:eastAsia="楷体_GB2312"/>
          <w:sz w:val="30"/>
        </w:rPr>
        <w:t xml:space="preserve">：87851503    </w:t>
      </w:r>
    </w:p>
    <w:p>
      <w:pPr>
        <w:spacing w:line="300" w:lineRule="auto"/>
        <w:ind w:firstLine="600" w:firstLineChars="200"/>
        <w:rPr>
          <w:rFonts w:hint="eastAsia" w:ascii="楷体_GB2312" w:hAnsi="MS Mincho" w:eastAsia="楷体_GB2312"/>
          <w:sz w:val="30"/>
        </w:rPr>
      </w:pPr>
      <w:r>
        <w:rPr>
          <w:rFonts w:hint="eastAsia" w:ascii="楷体_GB2312" w:eastAsia="楷体_GB2312"/>
          <w:sz w:val="30"/>
        </w:rPr>
        <w:t>电</w:t>
      </w:r>
      <w:r>
        <w:rPr>
          <w:rFonts w:hint="eastAsia" w:ascii="楷体_GB2312" w:hAnsi="MS Mincho" w:eastAsia="楷体_GB2312"/>
          <w:sz w:val="30"/>
        </w:rPr>
        <w:t>子信箱: sskcgb@163.com</w:t>
      </w:r>
    </w:p>
    <w:p>
      <w:pPr>
        <w:spacing w:line="580" w:lineRule="exact"/>
        <w:rPr>
          <w:rFonts w:hint="eastAsia"/>
          <w:sz w:val="36"/>
        </w:rPr>
      </w:pPr>
    </w:p>
    <w:p>
      <w:pPr>
        <w:spacing w:line="580" w:lineRule="exact"/>
        <w:rPr>
          <w:rFonts w:hint="eastAsia"/>
          <w:sz w:val="36"/>
        </w:rPr>
      </w:pPr>
    </w:p>
    <w:p>
      <w:pPr>
        <w:spacing w:line="580" w:lineRule="exact"/>
        <w:rPr>
          <w:rFonts w:hint="eastAsia"/>
          <w:sz w:val="36"/>
        </w:rPr>
      </w:pPr>
    </w:p>
    <w:p>
      <w:pPr>
        <w:spacing w:line="580" w:lineRule="exact"/>
        <w:rPr>
          <w:rFonts w:hint="eastAsia"/>
          <w:sz w:val="36"/>
        </w:rPr>
      </w:pPr>
    </w:p>
    <w:p>
      <w:pPr>
        <w:spacing w:line="580" w:lineRule="exact"/>
        <w:rPr>
          <w:rFonts w:hint="eastAsia"/>
          <w:sz w:val="36"/>
        </w:rPr>
      </w:pPr>
    </w:p>
    <w:p>
      <w:pPr>
        <w:spacing w:line="580" w:lineRule="exact"/>
        <w:rPr>
          <w:rFonts w:hint="eastAsia"/>
          <w:sz w:val="36"/>
        </w:rPr>
      </w:pPr>
    </w:p>
    <w:p>
      <w:pPr>
        <w:spacing w:line="580" w:lineRule="exact"/>
        <w:rPr>
          <w:rFonts w:hint="eastAsia"/>
          <w:sz w:val="36"/>
        </w:rPr>
      </w:pPr>
    </w:p>
    <w:p/>
    <w:p/>
    <w:p>
      <w:pPr>
        <w:rPr>
          <w:rFonts w:hint="eastAsia"/>
        </w:rPr>
      </w:pPr>
    </w:p>
    <w:p>
      <w:pPr>
        <w:spacing w:after="312" w:afterLines="100" w:line="59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一、数据表</w:t>
      </w:r>
    </w:p>
    <w:tbl>
      <w:tblPr>
        <w:tblStyle w:val="5"/>
        <w:tblW w:w="907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1303"/>
        <w:gridCol w:w="1120"/>
        <w:gridCol w:w="708"/>
        <w:gridCol w:w="1306"/>
        <w:gridCol w:w="975"/>
        <w:gridCol w:w="16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  <w:t>鉴定成果名称</w:t>
            </w:r>
          </w:p>
        </w:tc>
        <w:tc>
          <w:tcPr>
            <w:tcW w:w="703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  <w:t>预期成果形式</w:t>
            </w:r>
          </w:p>
        </w:tc>
        <w:tc>
          <w:tcPr>
            <w:tcW w:w="24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</w:p>
        </w:tc>
        <w:tc>
          <w:tcPr>
            <w:tcW w:w="20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  <w:t>最终成果形式</w:t>
            </w:r>
          </w:p>
        </w:tc>
        <w:tc>
          <w:tcPr>
            <w:tcW w:w="26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  <w:t>预期完成时间</w:t>
            </w:r>
          </w:p>
        </w:tc>
        <w:tc>
          <w:tcPr>
            <w:tcW w:w="13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  <w:t>实际完成时间</w:t>
            </w:r>
          </w:p>
        </w:tc>
        <w:tc>
          <w:tcPr>
            <w:tcW w:w="20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  <w:t>申请鉴定时间</w:t>
            </w:r>
          </w:p>
        </w:tc>
        <w:tc>
          <w:tcPr>
            <w:tcW w:w="1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  <w:t>最终成果字数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  <w:t>（千字）</w:t>
            </w:r>
          </w:p>
        </w:tc>
        <w:tc>
          <w:tcPr>
            <w:tcW w:w="13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  <w:t>是否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  <w:t>出版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  <w:t>出版时间、出版单位</w:t>
            </w:r>
          </w:p>
        </w:tc>
        <w:tc>
          <w:tcPr>
            <w:tcW w:w="260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  <w:t>获领导批示情况</w:t>
            </w:r>
          </w:p>
        </w:tc>
        <w:tc>
          <w:tcPr>
            <w:tcW w:w="703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  <w:t>获市级以上奖项情况</w:t>
            </w:r>
          </w:p>
        </w:tc>
        <w:tc>
          <w:tcPr>
            <w:tcW w:w="703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  <w:t>转摘、引用情况</w:t>
            </w:r>
          </w:p>
        </w:tc>
        <w:tc>
          <w:tcPr>
            <w:tcW w:w="703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CESI仿宋-GB18030" w:hAnsi="CESI仿宋-GB18030" w:eastAsia="CESI仿宋-GB18030" w:cs="CESI仿宋-GB18030"/>
                <w:kern w:val="0"/>
                <w:sz w:val="24"/>
              </w:rPr>
            </w:pPr>
          </w:p>
        </w:tc>
      </w:tr>
    </w:tbl>
    <w:p>
      <w:pPr>
        <w:spacing w:line="360" w:lineRule="auto"/>
        <w:rPr>
          <w:rFonts w:eastAsia="Times New Roman"/>
          <w:szCs w:val="21"/>
        </w:rPr>
      </w:pPr>
    </w:p>
    <w:tbl>
      <w:tblPr>
        <w:tblStyle w:val="5"/>
        <w:tblW w:w="907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189"/>
        <w:gridCol w:w="932"/>
        <w:gridCol w:w="708"/>
        <w:gridCol w:w="600"/>
        <w:gridCol w:w="546"/>
        <w:gridCol w:w="718"/>
        <w:gridCol w:w="632"/>
        <w:gridCol w:w="139"/>
        <w:gridCol w:w="1190"/>
        <w:gridCol w:w="1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项目</w:t>
            </w:r>
          </w:p>
          <w:p>
            <w:pPr>
              <w:autoSpaceDN w:val="0"/>
              <w:spacing w:line="280" w:lineRule="exact"/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负责人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姓   名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性别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民族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出生日期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所在单位</w:t>
            </w:r>
          </w:p>
        </w:tc>
        <w:tc>
          <w:tcPr>
            <w:tcW w:w="2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行政职务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专业职称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研究专长</w:t>
            </w:r>
          </w:p>
        </w:tc>
        <w:tc>
          <w:tcPr>
            <w:tcW w:w="2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学 历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学 位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通信地址</w:t>
            </w:r>
          </w:p>
        </w:tc>
        <w:tc>
          <w:tcPr>
            <w:tcW w:w="67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联系电话</w:t>
            </w:r>
          </w:p>
        </w:tc>
        <w:tc>
          <w:tcPr>
            <w:tcW w:w="2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邮政编码</w:t>
            </w: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</w:tr>
    </w:tbl>
    <w:p>
      <w:pPr>
        <w:autoSpaceDN w:val="0"/>
        <w:spacing w:line="360" w:lineRule="auto"/>
        <w:jc w:val="center"/>
        <w:rPr>
          <w:rFonts w:eastAsia="黑体"/>
          <w:szCs w:val="21"/>
        </w:rPr>
      </w:pPr>
    </w:p>
    <w:tbl>
      <w:tblPr>
        <w:tblStyle w:val="5"/>
        <w:tblW w:w="90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1018"/>
        <w:gridCol w:w="2770"/>
        <w:gridCol w:w="1369"/>
        <w:gridCol w:w="2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267" w:type="dxa"/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项目组</w:t>
            </w:r>
          </w:p>
          <w:p>
            <w:pPr>
              <w:autoSpaceDN w:val="0"/>
              <w:spacing w:line="300" w:lineRule="exact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主要成员</w:t>
            </w:r>
          </w:p>
        </w:tc>
        <w:tc>
          <w:tcPr>
            <w:tcW w:w="1018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姓  名</w:t>
            </w:r>
          </w:p>
        </w:tc>
        <w:tc>
          <w:tcPr>
            <w:tcW w:w="2770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单   位</w:t>
            </w:r>
          </w:p>
        </w:tc>
        <w:tc>
          <w:tcPr>
            <w:tcW w:w="1369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职  称</w:t>
            </w:r>
          </w:p>
        </w:tc>
        <w:tc>
          <w:tcPr>
            <w:tcW w:w="2646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267" w:type="dxa"/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018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  <w:tc>
          <w:tcPr>
            <w:tcW w:w="2770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  <w:tc>
          <w:tcPr>
            <w:tcW w:w="1369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  <w:tc>
          <w:tcPr>
            <w:tcW w:w="2646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267" w:type="dxa"/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018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  <w:tc>
          <w:tcPr>
            <w:tcW w:w="2770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  <w:tc>
          <w:tcPr>
            <w:tcW w:w="1369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  <w:tc>
          <w:tcPr>
            <w:tcW w:w="2646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267" w:type="dxa"/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018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  <w:tc>
          <w:tcPr>
            <w:tcW w:w="2770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  <w:tc>
          <w:tcPr>
            <w:tcW w:w="1369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  <w:tc>
          <w:tcPr>
            <w:tcW w:w="2646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267" w:type="dxa"/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018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  <w:tc>
          <w:tcPr>
            <w:tcW w:w="2770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  <w:tc>
          <w:tcPr>
            <w:tcW w:w="1369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  <w:tc>
          <w:tcPr>
            <w:tcW w:w="2646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267" w:type="dxa"/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018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  <w:tc>
          <w:tcPr>
            <w:tcW w:w="2770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  <w:tc>
          <w:tcPr>
            <w:tcW w:w="1369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  <w:tc>
          <w:tcPr>
            <w:tcW w:w="2646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267" w:type="dxa"/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018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  <w:tc>
          <w:tcPr>
            <w:tcW w:w="2770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  <w:tc>
          <w:tcPr>
            <w:tcW w:w="1369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  <w:tc>
          <w:tcPr>
            <w:tcW w:w="2646" w:type="dxa"/>
            <w:vAlign w:val="center"/>
          </w:tcPr>
          <w:p>
            <w:pPr>
              <w:autoSpaceDN w:val="0"/>
              <w:rPr>
                <w:rFonts w:hint="eastAsia" w:ascii="仿宋_GB2312" w:eastAsia="仿宋_GB2312"/>
              </w:rPr>
            </w:pPr>
          </w:p>
        </w:tc>
      </w:tr>
    </w:tbl>
    <w:p>
      <w:pPr>
        <w:shd w:val="clear" w:color="auto" w:fill="FFFFFF"/>
        <w:spacing w:line="20" w:lineRule="exact"/>
        <w:rPr>
          <w:rFonts w:eastAsia="仿宋_GB2312"/>
          <w:color w:val="000000"/>
          <w:kern w:val="0"/>
          <w:sz w:val="30"/>
          <w:szCs w:val="30"/>
        </w:rPr>
      </w:pPr>
      <w:r>
        <w:rPr>
          <w:rFonts w:eastAsia="仿宋_GB2312"/>
          <w:color w:val="000000"/>
          <w:kern w:val="0"/>
          <w:sz w:val="30"/>
          <w:szCs w:val="30"/>
        </w:rPr>
        <w:br w:type="page"/>
      </w:r>
    </w:p>
    <w:p>
      <w:pPr>
        <w:spacing w:after="312" w:afterLines="100" w:line="59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二、项目最终成果简介</w:t>
      </w:r>
    </w:p>
    <w:tbl>
      <w:tblPr>
        <w:tblStyle w:val="5"/>
        <w:tblW w:w="8740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N w:val="0"/>
              <w:spacing w:line="500" w:lineRule="exact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 xml:space="preserve">    研究的目的和意义（略写）；成果的主要内容、重要观点或对策建议（详写）；成果的学术价值、实践意义和社会影响（略写）。（不超过3000字）</w:t>
            </w: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rPr>
                <w:rFonts w:hint="eastAsia" w:ascii="CESI仿宋-GB18030" w:hAnsi="CESI仿宋-GB18030" w:eastAsia="CESI仿宋-GB18030" w:cs="CESI仿宋-GB18030"/>
              </w:rPr>
            </w:pPr>
          </w:p>
          <w:p>
            <w:pPr>
              <w:autoSpaceDN w:val="0"/>
              <w:spacing w:line="590" w:lineRule="exact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</w:rPr>
              <w:t xml:space="preserve">                                           </w:t>
            </w: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 xml:space="preserve"> 项目负责人：</w:t>
            </w:r>
          </w:p>
          <w:p>
            <w:pPr>
              <w:autoSpaceDN w:val="0"/>
              <w:spacing w:line="590" w:lineRule="exact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 xml:space="preserve">                                         年     月     日</w:t>
            </w:r>
          </w:p>
          <w:p>
            <w:pPr>
              <w:autoSpaceDN w:val="0"/>
              <w:spacing w:line="590" w:lineRule="exact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</w:tr>
    </w:tbl>
    <w:p>
      <w:pPr>
        <w:autoSpaceDN w:val="0"/>
        <w:spacing w:line="590" w:lineRule="exact"/>
        <w:rPr>
          <w:rFonts w:hint="eastAsia" w:ascii="CESI楷体-GB18030" w:hAnsi="CESI楷体-GB18030" w:eastAsia="CESI楷体-GB18030" w:cs="CESI楷体-GB18030"/>
          <w:sz w:val="24"/>
        </w:rPr>
      </w:pPr>
      <w:r>
        <w:t xml:space="preserve">    </w:t>
      </w:r>
      <w:r>
        <w:rPr>
          <w:rFonts w:hint="eastAsia" w:ascii="CESI楷体-GB18030" w:hAnsi="CESI楷体-GB18030" w:eastAsia="CESI楷体-GB18030" w:cs="CESI楷体-GB18030"/>
          <w:sz w:val="24"/>
        </w:rPr>
        <w:t>注：“项目负责人”须亲笔签名。</w:t>
      </w:r>
    </w:p>
    <w:p>
      <w:pPr>
        <w:spacing w:after="312" w:afterLines="100" w:line="59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三、项目组主要阶段性成果一览表</w:t>
      </w:r>
    </w:p>
    <w:tbl>
      <w:tblPr>
        <w:tblStyle w:val="5"/>
        <w:tblW w:w="90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281"/>
        <w:gridCol w:w="2831"/>
        <w:gridCol w:w="823"/>
        <w:gridCol w:w="3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vAlign w:val="center"/>
          </w:tcPr>
          <w:p>
            <w:pPr>
              <w:autoSpaceDN w:val="0"/>
              <w:spacing w:line="440" w:lineRule="exact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序号</w:t>
            </w:r>
          </w:p>
        </w:tc>
        <w:tc>
          <w:tcPr>
            <w:tcW w:w="1281" w:type="dxa"/>
            <w:vAlign w:val="center"/>
          </w:tcPr>
          <w:p>
            <w:pPr>
              <w:autoSpaceDN w:val="0"/>
              <w:spacing w:line="440" w:lineRule="exact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作  者</w:t>
            </w:r>
          </w:p>
        </w:tc>
        <w:tc>
          <w:tcPr>
            <w:tcW w:w="2831" w:type="dxa"/>
            <w:vAlign w:val="center"/>
          </w:tcPr>
          <w:p>
            <w:pPr>
              <w:autoSpaceDN w:val="0"/>
              <w:spacing w:line="440" w:lineRule="exact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成果名称</w:t>
            </w:r>
          </w:p>
        </w:tc>
        <w:tc>
          <w:tcPr>
            <w:tcW w:w="823" w:type="dxa"/>
            <w:vAlign w:val="center"/>
          </w:tcPr>
          <w:p>
            <w:pPr>
              <w:autoSpaceDN w:val="0"/>
              <w:spacing w:line="440" w:lineRule="exact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成果形式</w:t>
            </w:r>
          </w:p>
        </w:tc>
        <w:tc>
          <w:tcPr>
            <w:tcW w:w="3354" w:type="dxa"/>
            <w:vAlign w:val="center"/>
          </w:tcPr>
          <w:p>
            <w:pPr>
              <w:autoSpaceDN w:val="0"/>
              <w:spacing w:line="440" w:lineRule="exact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出版或发表单位、时间</w:t>
            </w:r>
          </w:p>
          <w:p>
            <w:pPr>
              <w:autoSpaceDN w:val="0"/>
              <w:spacing w:line="440" w:lineRule="exact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转摘、引用和应用情况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1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1</w:t>
            </w:r>
          </w:p>
        </w:tc>
        <w:tc>
          <w:tcPr>
            <w:tcW w:w="1281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2831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823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3354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1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2831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823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3354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1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>3</w:t>
            </w:r>
          </w:p>
        </w:tc>
        <w:tc>
          <w:tcPr>
            <w:tcW w:w="1281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2831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823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3354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1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2831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823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3354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1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2831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823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  <w:tc>
          <w:tcPr>
            <w:tcW w:w="3354" w:type="dxa"/>
            <w:vAlign w:val="center"/>
          </w:tcPr>
          <w:p>
            <w:pPr>
              <w:autoSpaceDN w:val="0"/>
              <w:jc w:val="center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</w:tc>
      </w:tr>
    </w:tbl>
    <w:p>
      <w:pPr>
        <w:rPr>
          <w:rFonts w:eastAsia="黑体"/>
          <w:sz w:val="30"/>
        </w:rPr>
      </w:pPr>
    </w:p>
    <w:p>
      <w:pPr>
        <w:rPr>
          <w:rFonts w:hint="eastAsia" w:eastAsia="黑体"/>
          <w:sz w:val="30"/>
        </w:rPr>
      </w:pPr>
      <w:r>
        <w:rPr>
          <w:rFonts w:hint="eastAsia" w:eastAsia="黑体"/>
          <w:sz w:val="30"/>
        </w:rPr>
        <w:t>四、单位科研管理部门审查意见</w:t>
      </w:r>
    </w:p>
    <w:p>
      <w:pPr>
        <w:spacing w:line="240" w:lineRule="exact"/>
        <w:jc w:val="center"/>
        <w:rPr>
          <w:sz w:val="36"/>
          <w:szCs w:val="20"/>
        </w:rPr>
      </w:pPr>
    </w:p>
    <w:tbl>
      <w:tblPr>
        <w:tblStyle w:val="5"/>
        <w:tblW w:w="94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8" w:hRule="atLeast"/>
          <w:jc w:val="center"/>
        </w:trPr>
        <w:tc>
          <w:tcPr>
            <w:tcW w:w="9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420" w:firstLineChars="200"/>
              <w:textAlignment w:val="auto"/>
              <w:rPr>
                <w:rFonts w:hint="eastAsia" w:ascii="CESI仿宋-GB18030" w:hAnsi="CESI仿宋-GB18030" w:eastAsia="CESI仿宋-GB18030" w:cs="CESI仿宋-GB18030"/>
                <w:szCs w:val="21"/>
              </w:rPr>
            </w:pPr>
            <w:r>
              <w:rPr>
                <w:rFonts w:hint="eastAsia" w:ascii="CESI仿宋-GB18030" w:hAnsi="CESI仿宋-GB18030" w:eastAsia="CESI仿宋-GB18030" w:cs="CESI仿宋-GB18030"/>
                <w:szCs w:val="21"/>
              </w:rPr>
              <w:t>成果质量是否符合项目申请书的要求，项目组的研究及管理是否符合《石家庄市社科专家培养项目资助管理办法》的规定；材料是否规范和符合要求，是否同意（报送）办理结项。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rPr>
                <w:rFonts w:hint="eastAsia" w:ascii="CESI仿宋-GB18030" w:hAnsi="CESI仿宋-GB18030" w:eastAsia="CESI仿宋-GB18030" w:cs="CESI仿宋-GB18030"/>
                <w:sz w:val="24"/>
              </w:rPr>
            </w:pPr>
          </w:p>
          <w:p>
            <w:pPr>
              <w:rPr>
                <w:rFonts w:hint="eastAsia" w:ascii="CESI仿宋-GB18030" w:hAnsi="CESI仿宋-GB18030" w:eastAsia="CESI仿宋-GB18030" w:cs="CESI仿宋-GB18030"/>
                <w:sz w:val="24"/>
                <w:szCs w:val="20"/>
              </w:rPr>
            </w:pPr>
          </w:p>
          <w:p>
            <w:pPr>
              <w:rPr>
                <w:rFonts w:hint="eastAsia" w:ascii="CESI仿宋-GB18030" w:hAnsi="CESI仿宋-GB18030" w:eastAsia="CESI仿宋-GB18030" w:cs="CESI仿宋-GB18030"/>
                <w:sz w:val="24"/>
                <w:szCs w:val="20"/>
              </w:rPr>
            </w:pPr>
          </w:p>
          <w:p>
            <w:pPr>
              <w:rPr>
                <w:rFonts w:hint="eastAsia" w:ascii="CESI仿宋-GB18030" w:hAnsi="CESI仿宋-GB18030" w:eastAsia="CESI仿宋-GB18030" w:cs="CESI仿宋-GB18030"/>
                <w:sz w:val="24"/>
                <w:szCs w:val="20"/>
              </w:rPr>
            </w:pPr>
          </w:p>
          <w:p>
            <w:pPr>
              <w:rPr>
                <w:rFonts w:hint="eastAsia" w:ascii="CESI仿宋-GB18030" w:hAnsi="CESI仿宋-GB18030" w:eastAsia="CESI仿宋-GB18030" w:cs="CESI仿宋-GB18030"/>
                <w:sz w:val="24"/>
                <w:szCs w:val="20"/>
              </w:rPr>
            </w:pPr>
          </w:p>
          <w:p>
            <w:pPr>
              <w:rPr>
                <w:rFonts w:hint="eastAsia" w:ascii="CESI仿宋-GB18030" w:hAnsi="CESI仿宋-GB18030" w:eastAsia="CESI仿宋-GB18030" w:cs="CESI仿宋-GB18030"/>
                <w:sz w:val="24"/>
                <w:szCs w:val="20"/>
              </w:rPr>
            </w:pPr>
          </w:p>
          <w:p>
            <w:pPr>
              <w:rPr>
                <w:rFonts w:hint="eastAsia" w:ascii="CESI仿宋-GB18030" w:hAnsi="CESI仿宋-GB18030" w:eastAsia="CESI仿宋-GB18030" w:cs="CESI仿宋-GB18030"/>
                <w:sz w:val="24"/>
                <w:szCs w:val="20"/>
              </w:rPr>
            </w:pPr>
          </w:p>
          <w:p>
            <w:pPr>
              <w:rPr>
                <w:rFonts w:hint="eastAsia" w:ascii="CESI仿宋-GB18030" w:hAnsi="CESI仿宋-GB18030" w:eastAsia="CESI仿宋-GB18030" w:cs="CESI仿宋-GB18030"/>
                <w:sz w:val="24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 xml:space="preserve">                                            （公章）  负责人：</w:t>
            </w:r>
          </w:p>
          <w:p>
            <w:pPr>
              <w:spacing w:line="240" w:lineRule="exact"/>
              <w:rPr>
                <w:rFonts w:hint="eastAsia" w:ascii="CESI仿宋-GB18030" w:hAnsi="CESI仿宋-GB18030" w:eastAsia="CESI仿宋-GB18030" w:cs="CESI仿宋-GB18030"/>
                <w:sz w:val="24"/>
                <w:szCs w:val="20"/>
              </w:rPr>
            </w:pPr>
          </w:p>
          <w:p>
            <w:pPr>
              <w:rPr>
                <w:rFonts w:hint="eastAsia" w:ascii="CESI仿宋-GB18030" w:hAnsi="CESI仿宋-GB18030" w:eastAsia="CESI仿宋-GB18030" w:cs="CESI仿宋-GB18030"/>
                <w:sz w:val="24"/>
                <w:szCs w:val="20"/>
              </w:rPr>
            </w:pPr>
            <w:r>
              <w:rPr>
                <w:rFonts w:hint="eastAsia" w:ascii="CESI仿宋-GB18030" w:hAnsi="CESI仿宋-GB18030" w:eastAsia="CESI仿宋-GB18030" w:cs="CESI仿宋-GB18030"/>
                <w:sz w:val="24"/>
              </w:rPr>
              <w:t xml:space="preserve">                                                    年   月   日</w:t>
            </w:r>
          </w:p>
        </w:tc>
      </w:tr>
    </w:tbl>
    <w:p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===================以下由市社科联填写 ===================</w:t>
      </w:r>
    </w:p>
    <w:p>
      <w:pPr>
        <w:numPr>
          <w:ilvl w:val="0"/>
          <w:numId w:val="1"/>
        </w:numPr>
        <w:autoSpaceDN w:val="0"/>
        <w:spacing w:before="312" w:beforeLines="100" w:after="312" w:afterLines="100" w:line="600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成果鉴定结果</w:t>
      </w:r>
    </w:p>
    <w:tbl>
      <w:tblPr>
        <w:tblStyle w:val="5"/>
        <w:tblW w:w="9070" w:type="dxa"/>
        <w:jc w:val="center"/>
        <w:tblInd w:w="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1648"/>
        <w:gridCol w:w="5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679" w:type="dxa"/>
            <w:vAlign w:val="center"/>
          </w:tcPr>
          <w:p>
            <w:pPr>
              <w:autoSpaceDN w:val="0"/>
              <w:jc w:val="center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  <w:r>
              <w:rPr>
                <w:rFonts w:hint="eastAsia" w:ascii="仿宋_GB2312" w:hAnsi="方正书宋简体" w:eastAsia="仿宋_GB2312" w:cs="方正书宋简体"/>
                <w:sz w:val="24"/>
              </w:rPr>
              <w:t>序   号</w:t>
            </w:r>
          </w:p>
        </w:tc>
        <w:tc>
          <w:tcPr>
            <w:tcW w:w="1648" w:type="dxa"/>
            <w:vAlign w:val="center"/>
          </w:tcPr>
          <w:p>
            <w:pPr>
              <w:autoSpaceDN w:val="0"/>
              <w:jc w:val="center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  <w:r>
              <w:rPr>
                <w:rFonts w:hint="eastAsia" w:ascii="仿宋_GB2312" w:hAnsi="方正书宋简体" w:eastAsia="仿宋_GB2312" w:cs="方正书宋简体"/>
                <w:sz w:val="24"/>
              </w:rPr>
              <w:t>姓    名</w:t>
            </w:r>
          </w:p>
        </w:tc>
        <w:tc>
          <w:tcPr>
            <w:tcW w:w="5743" w:type="dxa"/>
            <w:vAlign w:val="center"/>
          </w:tcPr>
          <w:p>
            <w:pPr>
              <w:autoSpaceDN w:val="0"/>
              <w:jc w:val="center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  <w:r>
              <w:rPr>
                <w:rFonts w:hint="eastAsia" w:ascii="仿宋_GB2312" w:hAnsi="方正书宋简体" w:eastAsia="仿宋_GB2312" w:cs="方正书宋简体"/>
                <w:sz w:val="24"/>
              </w:rPr>
              <w:t>鉴定等级建议</w:t>
            </w:r>
          </w:p>
          <w:p>
            <w:pPr>
              <w:autoSpaceDN w:val="0"/>
              <w:jc w:val="center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  <w:r>
              <w:rPr>
                <w:rFonts w:hint="eastAsia" w:ascii="仿宋_GB2312" w:hAnsi="方正书宋简体" w:eastAsia="仿宋_GB2312" w:cs="方正书宋简体"/>
                <w:sz w:val="24"/>
              </w:rPr>
              <w:t>（优秀、良好、合格、结项和不合格）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679" w:type="dxa"/>
            <w:vAlign w:val="center"/>
          </w:tcPr>
          <w:p>
            <w:pPr>
              <w:autoSpaceDN w:val="0"/>
              <w:jc w:val="center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  <w:r>
              <w:rPr>
                <w:rFonts w:hint="eastAsia" w:ascii="仿宋_GB2312" w:hAnsi="方正书宋简体" w:eastAsia="仿宋_GB2312" w:cs="方正书宋简体"/>
                <w:sz w:val="24"/>
              </w:rPr>
              <w:t>鉴定专家一</w:t>
            </w:r>
          </w:p>
        </w:tc>
        <w:tc>
          <w:tcPr>
            <w:tcW w:w="1648" w:type="dxa"/>
            <w:vAlign w:val="center"/>
          </w:tcPr>
          <w:p>
            <w:pPr>
              <w:autoSpaceDN w:val="0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</w:p>
        </w:tc>
        <w:tc>
          <w:tcPr>
            <w:tcW w:w="5743" w:type="dxa"/>
            <w:vAlign w:val="center"/>
          </w:tcPr>
          <w:p>
            <w:pPr>
              <w:autoSpaceDN w:val="0"/>
              <w:jc w:val="center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679" w:type="dxa"/>
            <w:vAlign w:val="center"/>
          </w:tcPr>
          <w:p>
            <w:pPr>
              <w:autoSpaceDN w:val="0"/>
              <w:jc w:val="center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  <w:r>
              <w:rPr>
                <w:rFonts w:hint="eastAsia" w:ascii="仿宋_GB2312" w:hAnsi="方正书宋简体" w:eastAsia="仿宋_GB2312" w:cs="方正书宋简体"/>
                <w:sz w:val="24"/>
              </w:rPr>
              <w:t>鉴定专家二</w:t>
            </w:r>
          </w:p>
        </w:tc>
        <w:tc>
          <w:tcPr>
            <w:tcW w:w="1648" w:type="dxa"/>
            <w:vAlign w:val="center"/>
          </w:tcPr>
          <w:p>
            <w:pPr>
              <w:autoSpaceDN w:val="0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</w:p>
        </w:tc>
        <w:tc>
          <w:tcPr>
            <w:tcW w:w="5743" w:type="dxa"/>
            <w:vAlign w:val="center"/>
          </w:tcPr>
          <w:p>
            <w:pPr>
              <w:autoSpaceDN w:val="0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679" w:type="dxa"/>
            <w:vAlign w:val="center"/>
          </w:tcPr>
          <w:p>
            <w:pPr>
              <w:autoSpaceDN w:val="0"/>
              <w:jc w:val="center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  <w:r>
              <w:rPr>
                <w:rFonts w:hint="eastAsia" w:ascii="仿宋_GB2312" w:hAnsi="方正书宋简体" w:eastAsia="仿宋_GB2312" w:cs="方正书宋简体"/>
                <w:sz w:val="24"/>
              </w:rPr>
              <w:t>鉴定专家三</w:t>
            </w:r>
          </w:p>
        </w:tc>
        <w:tc>
          <w:tcPr>
            <w:tcW w:w="1648" w:type="dxa"/>
            <w:vAlign w:val="center"/>
          </w:tcPr>
          <w:p>
            <w:pPr>
              <w:autoSpaceDN w:val="0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</w:p>
        </w:tc>
        <w:tc>
          <w:tcPr>
            <w:tcW w:w="5743" w:type="dxa"/>
            <w:vAlign w:val="center"/>
          </w:tcPr>
          <w:p>
            <w:pPr>
              <w:autoSpaceDN w:val="0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679" w:type="dxa"/>
            <w:vAlign w:val="center"/>
          </w:tcPr>
          <w:p>
            <w:pPr>
              <w:autoSpaceDN w:val="0"/>
              <w:jc w:val="center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  <w:r>
              <w:rPr>
                <w:rFonts w:hint="eastAsia" w:ascii="仿宋_GB2312" w:hAnsi="方正书宋简体" w:eastAsia="仿宋_GB2312" w:cs="方正书宋简体"/>
                <w:sz w:val="24"/>
              </w:rPr>
              <w:t>鉴定专家四</w:t>
            </w:r>
          </w:p>
        </w:tc>
        <w:tc>
          <w:tcPr>
            <w:tcW w:w="1648" w:type="dxa"/>
            <w:vAlign w:val="center"/>
          </w:tcPr>
          <w:p>
            <w:pPr>
              <w:autoSpaceDN w:val="0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</w:p>
        </w:tc>
        <w:tc>
          <w:tcPr>
            <w:tcW w:w="5743" w:type="dxa"/>
            <w:vAlign w:val="center"/>
          </w:tcPr>
          <w:p>
            <w:pPr>
              <w:autoSpaceDN w:val="0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679" w:type="dxa"/>
            <w:vAlign w:val="center"/>
          </w:tcPr>
          <w:p>
            <w:pPr>
              <w:autoSpaceDN w:val="0"/>
              <w:jc w:val="center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  <w:r>
              <w:rPr>
                <w:rFonts w:hint="eastAsia" w:ascii="仿宋_GB2312" w:hAnsi="方正书宋简体" w:eastAsia="仿宋_GB2312" w:cs="方正书宋简体"/>
                <w:sz w:val="24"/>
              </w:rPr>
              <w:t>鉴定专家五</w:t>
            </w:r>
          </w:p>
        </w:tc>
        <w:tc>
          <w:tcPr>
            <w:tcW w:w="1648" w:type="dxa"/>
            <w:vAlign w:val="center"/>
          </w:tcPr>
          <w:p>
            <w:pPr>
              <w:autoSpaceDN w:val="0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</w:p>
        </w:tc>
        <w:tc>
          <w:tcPr>
            <w:tcW w:w="5743" w:type="dxa"/>
            <w:vAlign w:val="center"/>
          </w:tcPr>
          <w:p>
            <w:pPr>
              <w:autoSpaceDN w:val="0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679" w:type="dxa"/>
            <w:vAlign w:val="center"/>
          </w:tcPr>
          <w:p>
            <w:pPr>
              <w:autoSpaceDN w:val="0"/>
              <w:jc w:val="center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  <w:r>
              <w:rPr>
                <w:rFonts w:hint="eastAsia" w:ascii="仿宋_GB2312" w:hAnsi="方正书宋简体" w:eastAsia="仿宋_GB2312" w:cs="方正书宋简体"/>
                <w:sz w:val="24"/>
              </w:rPr>
              <w:t>鉴定等级</w:t>
            </w:r>
          </w:p>
        </w:tc>
        <w:tc>
          <w:tcPr>
            <w:tcW w:w="7391" w:type="dxa"/>
            <w:gridSpan w:val="2"/>
            <w:vAlign w:val="center"/>
          </w:tcPr>
          <w:p>
            <w:pPr>
              <w:autoSpaceDN w:val="0"/>
              <w:textAlignment w:val="top"/>
              <w:rPr>
                <w:rFonts w:hint="eastAsia" w:ascii="仿宋_GB2312" w:hAnsi="方正书宋简体" w:eastAsia="仿宋_GB2312" w:cs="方正书宋简体"/>
                <w:sz w:val="24"/>
              </w:rPr>
            </w:pPr>
          </w:p>
        </w:tc>
      </w:tr>
    </w:tbl>
    <w:p>
      <w:pPr>
        <w:autoSpaceDN w:val="0"/>
        <w:spacing w:before="312" w:beforeLines="100" w:after="312" w:afterLines="10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七、市社科联意见</w:t>
      </w:r>
    </w:p>
    <w:tbl>
      <w:tblPr>
        <w:tblStyle w:val="5"/>
        <w:tblW w:w="90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2" w:hRule="atLeast"/>
          <w:jc w:val="center"/>
        </w:trPr>
        <w:tc>
          <w:tcPr>
            <w:tcW w:w="907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autoSpaceDN w:val="0"/>
              <w:spacing w:line="5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根据专家鉴定意见，是否同意该项目结项。</w:t>
            </w:r>
          </w:p>
          <w:p>
            <w:pPr>
              <w:autoSpaceDN w:val="0"/>
              <w:spacing w:line="500" w:lineRule="exact"/>
              <w:rPr>
                <w:rFonts w:hint="eastAsia" w:ascii="仿宋_GB2312" w:eastAsia="仿宋_GB2312"/>
              </w:rPr>
            </w:pPr>
          </w:p>
          <w:p>
            <w:pPr>
              <w:autoSpaceDN w:val="0"/>
              <w:spacing w:line="500" w:lineRule="exact"/>
              <w:rPr>
                <w:rFonts w:hint="eastAsia" w:ascii="仿宋_GB2312" w:eastAsia="仿宋_GB2312"/>
              </w:rPr>
            </w:pPr>
          </w:p>
          <w:p>
            <w:pPr>
              <w:autoSpaceDN w:val="0"/>
              <w:spacing w:line="500" w:lineRule="exact"/>
              <w:rPr>
                <w:rFonts w:hint="eastAsia" w:ascii="仿宋_GB2312" w:eastAsia="仿宋_GB2312"/>
              </w:rPr>
            </w:pPr>
          </w:p>
          <w:p>
            <w:pPr>
              <w:autoSpaceDN w:val="0"/>
              <w:spacing w:line="500" w:lineRule="exact"/>
              <w:rPr>
                <w:rFonts w:hint="eastAsia" w:ascii="仿宋_GB2312" w:eastAsia="仿宋_GB2312"/>
              </w:rPr>
            </w:pPr>
          </w:p>
          <w:p>
            <w:pPr>
              <w:autoSpaceDN w:val="0"/>
              <w:spacing w:line="500" w:lineRule="exact"/>
              <w:rPr>
                <w:rFonts w:hint="eastAsia" w:ascii="仿宋_GB2312" w:eastAsia="仿宋_GB2312"/>
              </w:rPr>
            </w:pPr>
          </w:p>
          <w:p>
            <w:pPr>
              <w:autoSpaceDN w:val="0"/>
              <w:spacing w:line="500" w:lineRule="exact"/>
              <w:rPr>
                <w:rFonts w:hint="eastAsia" w:ascii="仿宋_GB2312" w:eastAsia="仿宋_GB2312"/>
              </w:rPr>
            </w:pPr>
          </w:p>
          <w:p>
            <w:pPr>
              <w:autoSpaceDN w:val="0"/>
              <w:spacing w:line="500" w:lineRule="exact"/>
              <w:rPr>
                <w:rFonts w:hint="eastAsia" w:ascii="仿宋_GB2312" w:eastAsia="仿宋_GB2312"/>
              </w:rPr>
            </w:pPr>
          </w:p>
          <w:p>
            <w:pPr>
              <w:autoSpaceDN w:val="0"/>
              <w:spacing w:line="500" w:lineRule="exact"/>
              <w:rPr>
                <w:rFonts w:hint="eastAsia" w:ascii="仿宋_GB2312" w:eastAsia="仿宋_GB2312"/>
              </w:rPr>
            </w:pPr>
          </w:p>
          <w:p>
            <w:pPr>
              <w:autoSpaceDN w:val="0"/>
              <w:spacing w:line="500" w:lineRule="exact"/>
              <w:rPr>
                <w:rFonts w:hint="eastAsia" w:ascii="仿宋_GB2312" w:hAnsi="方正书宋简体" w:eastAsia="仿宋_GB2312" w:cs="方正书宋简体"/>
                <w:sz w:val="24"/>
              </w:rPr>
            </w:pPr>
            <w:r>
              <w:rPr>
                <w:rFonts w:hint="eastAsia" w:ascii="仿宋_GB2312" w:eastAsia="仿宋_GB2312"/>
              </w:rPr>
              <w:t xml:space="preserve">       </w:t>
            </w:r>
            <w:r>
              <w:rPr>
                <w:rFonts w:hint="eastAsia" w:ascii="仿宋_GB2312" w:hAnsi="方正书宋简体" w:eastAsia="仿宋_GB2312" w:cs="方正书宋简体"/>
                <w:sz w:val="24"/>
              </w:rPr>
              <w:t xml:space="preserve">                                          公   章</w:t>
            </w:r>
          </w:p>
          <w:p>
            <w:pPr>
              <w:autoSpaceDN w:val="0"/>
              <w:spacing w:line="5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hAnsi="方正书宋简体" w:eastAsia="仿宋_GB2312" w:cs="方正书宋简体"/>
                <w:sz w:val="24"/>
              </w:rPr>
              <w:t xml:space="preserve">                                                 年     月     日</w:t>
            </w:r>
          </w:p>
        </w:tc>
      </w:tr>
    </w:tbl>
    <w:p/>
    <w:sectPr>
      <w:pgSz w:w="11906" w:h="16838"/>
      <w:pgMar w:top="1723" w:right="1519" w:bottom="1440" w:left="146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文泉驿微米黑">
    <w:altName w:val="黑体"/>
    <w:panose1 w:val="020B0606030804020204"/>
    <w:charset w:val="86"/>
    <w:family w:val="auto"/>
    <w:pitch w:val="default"/>
    <w:sig w:usb0="00000000" w:usb1="00000000" w:usb2="00800036" w:usb3="00000000" w:csb0="603E019F" w:csb1="DFD7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0000000000000000000"/>
    <w:charset w:val="00"/>
    <w:family w:val="script"/>
    <w:pitch w:val="default"/>
    <w:sig w:usb0="00000000" w:usb1="00000000" w:usb2="00000010" w:usb3="00000000" w:csb0="00040000" w:csb1="00000000"/>
  </w:font>
  <w:font w:name="方正小标宋简体">
    <w:altName w:val="仿宋_GB2312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altName w:val="Segoe Print"/>
    <w:panose1 w:val="02020609040205080304"/>
    <w:charset w:val="00"/>
    <w:family w:val="modern"/>
    <w:pitch w:val="default"/>
    <w:sig w:usb0="00000000" w:usb1="00000000" w:usb2="08000012" w:usb3="00000000" w:csb0="0002009F" w:csb1="00000000"/>
  </w:font>
  <w:font w:name="CESI楷体-GB18030">
    <w:altName w:val="楷体_GB2312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ESI小标宋-GB1803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ESI仿宋-GB1803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Liberation Serif">
    <w:altName w:val="Times New Roman"/>
    <w:panose1 w:val="02020603050405020304"/>
    <w:charset w:val="00"/>
    <w:family w:val="auto"/>
    <w:pitch w:val="default"/>
    <w:sig w:usb0="00000000" w:usb1="00000000" w:usb2="00000000" w:usb3="00000000" w:csb0="6000009F" w:csb1="DFD70000"/>
  </w:font>
  <w:font w:name="CESI黑体-GB18030">
    <w:altName w:val="黑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E324A"/>
    <w:multiLevelType w:val="multilevel"/>
    <w:tmpl w:val="0C0E324A"/>
    <w:lvl w:ilvl="0" w:tentative="0">
      <w:start w:val="6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F34033"/>
    <w:rsid w:val="07AE51E8"/>
    <w:rsid w:val="6C8661B5"/>
    <w:rsid w:val="72F34033"/>
    <w:rsid w:val="EFEFE8F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2021-04-26T10:30:00Z</dcterms:created>
  <dc:creator>WPS_123803565</dc:creator>
  <cp:lastModifiedBy>admin</cp:lastModifiedBy>
  <dcterms:modified xsi:type="dcterms:W3CDTF">2021-05-06T06:08:58Z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